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CA73CA" w:rsidRDefault="00FD0A0B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FD0A0B"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CA73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A73CA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A73CA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645E38" w:rsidRPr="00CA73CA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D75960" w:rsidRPr="00D75960" w:rsidRDefault="00173077" w:rsidP="00D7596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12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серпня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2022 року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№</w:t>
      </w:r>
      <w:r w:rsidR="00F7168F">
        <w:rPr>
          <w:rFonts w:ascii="Times New Roman" w:hAnsi="Times New Roman" w:cs="Times New Roman"/>
          <w:color w:val="000000"/>
          <w:sz w:val="26"/>
          <w:szCs w:val="26"/>
          <w:lang w:val="uk-UA"/>
        </w:rPr>
        <w:t>111</w:t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 xml:space="preserve">   смт</w:t>
      </w:r>
      <w:r w:rsidR="00D7596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Димер</w:t>
      </w:r>
      <w:r w:rsidR="00D75960" w:rsidRPr="00CA73CA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</w:p>
    <w:p w:rsidR="00D75960" w:rsidRDefault="00D75960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BA6A21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відключення </w:t>
      </w:r>
      <w:r w:rsidR="0061170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квартир </w:t>
      </w:r>
      <w:r w:rsidR="00C1574B">
        <w:rPr>
          <w:rFonts w:ascii="Times New Roman" w:hAnsi="Times New Roman" w:cs="Times New Roman"/>
          <w:b/>
          <w:sz w:val="26"/>
          <w:szCs w:val="26"/>
          <w:lang w:val="uk-UA"/>
        </w:rPr>
        <w:t>багатоквартирного будинку №5-А по вулиці Космонавтів в селищі міського типу Димер Вишгородського району Київської області</w:t>
      </w:r>
      <w:r w:rsidR="00BA6A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BA6A21" w:rsidRPr="00BA6A2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від </w:t>
      </w:r>
      <w:r w:rsidR="00BA6A21" w:rsidRPr="00BA6A21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</w:t>
      </w:r>
    </w:p>
    <w:p w:rsidR="00645E38" w:rsidRPr="00BA6A21" w:rsidRDefault="00645E38" w:rsidP="00D7596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916BDE" w:rsidRDefault="00C1574B" w:rsidP="00916BDE">
      <w:pPr>
        <w:tabs>
          <w:tab w:val="left" w:pos="827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1574B">
        <w:rPr>
          <w:rFonts w:ascii="Times New Roman" w:hAnsi="Times New Roman" w:cs="Times New Roman"/>
          <w:sz w:val="26"/>
          <w:szCs w:val="26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законів України 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«Про житлово-комунальні послуги», «Про теплопостачання», 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орядк</w:t>
      </w:r>
      <w:r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у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відключення споживачів від систем централізованого опалення та постачання гарячої води, затвердженим Наказом Міністерства регіонального розвитку, будівництва та житлово-комунального господарства України від 26.07.2019 №169,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постанови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21.08.2019 №830 «Про затвердження Правил надання послуги з постачання теплової енергії і типових договорів про надання послуги з постачання теплової енергії»,</w:t>
      </w:r>
      <w:r w:rsidRPr="00C1574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постанов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и</w:t>
      </w:r>
      <w:r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Кабінету Міністрів України від 11.12.2019 №1182 «Про затвердження Правил надання послуги з постачання гарячої води та типових договорів про надання послуги з постачання гарячої води»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 на підставі заяв власник</w:t>
      </w:r>
      <w:r w:rsidR="005E3E7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ів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квартир</w:t>
      </w:r>
      <w:r w:rsidR="007F784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№6</w:t>
      </w:r>
      <w:r w:rsidR="007C61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5E3E7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та №7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багатоквартирного будинку №5-А по вул. Космонавтів в смт Димер Вишгородського р-ну Київської обл. про надання дозволу на відключення від централізованого теплопостачання для переходу на індивідуальне </w:t>
      </w:r>
      <w:r w:rsidR="00BA6A2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опалення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, враховуючи рішення </w:t>
      </w:r>
      <w:r w:rsidR="00916BDE" w:rsidRP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постійно діючої комісії для розгляду питань щодо відключення споживачів від мереж (систем) централізованого опалення (теплопостачання) та постачання гарячої води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оформлене протоколом від </w:t>
      </w:r>
      <w:r w:rsidR="005E3E7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12 серпня </w:t>
      </w:r>
      <w:r w:rsidR="00916BD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2022 р. №</w:t>
      </w:r>
      <w:r w:rsidR="005E3E7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</w:t>
      </w:r>
      <w:bookmarkStart w:id="0" w:name="_GoBack"/>
      <w:bookmarkEnd w:id="0"/>
      <w:r w:rsidR="00D75960" w:rsidRPr="00916BD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75960" w:rsidRPr="00D75960">
        <w:rPr>
          <w:rFonts w:ascii="Times New Roman" w:hAnsi="Times New Roman" w:cs="Times New Roman"/>
          <w:color w:val="222222"/>
          <w:sz w:val="26"/>
          <w:szCs w:val="26"/>
          <w:shd w:val="clear" w:color="auto" w:fill="FFFFFF"/>
        </w:rPr>
        <w:t> </w:t>
      </w:r>
      <w:r w:rsidR="00FA203C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керуючись</w:t>
      </w:r>
      <w:r w:rsidR="008E4DED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A2E5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частиною шостою статті 59</w:t>
      </w:r>
      <w:r w:rsidR="00C116B7" w:rsidRPr="00D75960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України «Про місцеве самоврядування в Україні»,</w:t>
      </w:r>
      <w:r w:rsidR="00C116B7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виконком селищної ради</w:t>
      </w:r>
      <w:r w:rsidR="00645E38"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C116B7" w:rsidRPr="00D75960" w:rsidRDefault="00C116B7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D75960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D75960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:rsidR="00645E38" w:rsidRPr="00D75960" w:rsidRDefault="00645E38" w:rsidP="00FE0AF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8644F6" w:rsidRPr="005E3E7D" w:rsidRDefault="00916BDE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="00173077" w:rsidRPr="008E23FF">
        <w:rPr>
          <w:rFonts w:ascii="Times New Roman" w:hAnsi="Times New Roman" w:cs="Times New Roman"/>
          <w:sz w:val="26"/>
          <w:szCs w:val="26"/>
          <w:highlight w:val="black"/>
          <w:lang w:val="uk-UA"/>
        </w:rPr>
        <w:t>Сергієнку Ігорю Володимировичу</w:t>
      </w:r>
      <w:r w:rsidR="0061170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>квартири №</w:t>
      </w:r>
      <w:r w:rsidR="00173077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8644F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№5-А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C866C7"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від </w:t>
      </w:r>
      <w:r w:rsidR="00C866C7"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:rsidR="005E3E7D" w:rsidRPr="0061170C" w:rsidRDefault="005E3E7D" w:rsidP="008644F6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Надати дозвіл </w:t>
      </w:r>
      <w:r w:rsidRPr="008E23FF">
        <w:rPr>
          <w:rFonts w:ascii="Times New Roman" w:hAnsi="Times New Roman" w:cs="Times New Roman"/>
          <w:sz w:val="26"/>
          <w:szCs w:val="26"/>
          <w:highlight w:val="black"/>
          <w:lang w:val="uk-UA"/>
        </w:rPr>
        <w:t>Карачуну Руслану Івановичу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на відключення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квартири №7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№5-А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по вулиці Космонавтів в селищі міського типу Димер Вишгородського району Київської області від </w:t>
      </w:r>
      <w:r w:rsidRPr="00561EF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мереж (систем) централізованого опалення (теплопостачання) для переходу на індивідуальне опалення.</w:t>
      </w:r>
    </w:p>
    <w:p w:rsidR="00A81038" w:rsidRPr="007C61DE" w:rsidRDefault="00A81038" w:rsidP="007C61DE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Cs/>
          <w:sz w:val="26"/>
          <w:szCs w:val="26"/>
          <w:lang w:val="uk-UA"/>
        </w:rPr>
        <w:lastRenderedPageBreak/>
        <w:t>Власник</w:t>
      </w:r>
      <w:r w:rsidR="005E3E7D">
        <w:rPr>
          <w:rFonts w:ascii="Times New Roman" w:hAnsi="Times New Roman" w:cs="Times New Roman"/>
          <w:bCs/>
          <w:sz w:val="26"/>
          <w:szCs w:val="26"/>
          <w:lang w:val="uk-UA"/>
        </w:rPr>
        <w:t>ам</w:t>
      </w:r>
      <w:r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>квартир</w:t>
      </w:r>
      <w:r w:rsidR="005E3E7D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№6 та №7</w:t>
      </w:r>
      <w:r w:rsidR="008644F6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Pr="00561EF5">
        <w:rPr>
          <w:rFonts w:ascii="Times New Roman" w:hAnsi="Times New Roman" w:cs="Times New Roman"/>
          <w:sz w:val="26"/>
          <w:szCs w:val="26"/>
          <w:lang w:val="uk-UA"/>
        </w:rPr>
        <w:t xml:space="preserve">багатоквартирного будинку №5-А </w:t>
      </w:r>
      <w:r w:rsidRPr="00561EF5">
        <w:rPr>
          <w:rFonts w:ascii="Times New Roman" w:hAnsi="Times New Roman" w:cs="Times New Roman"/>
          <w:bCs/>
          <w:sz w:val="26"/>
          <w:szCs w:val="26"/>
          <w:lang w:val="uk-UA"/>
        </w:rPr>
        <w:t>по вулиці Космонавтів в селищі міського типу Димер Вишгородського району Київської області</w:t>
      </w:r>
      <w:r w:rsidR="0061170C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7C61DE">
        <w:rPr>
          <w:rFonts w:ascii="Times New Roman" w:hAnsi="Times New Roman" w:cs="Times New Roman"/>
          <w:bCs/>
          <w:sz w:val="26"/>
          <w:szCs w:val="26"/>
          <w:lang w:val="uk-UA"/>
        </w:rPr>
        <w:t>забезпечити в</w:t>
      </w:r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иготовлення </w:t>
      </w:r>
      <w:proofErr w:type="spellStart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>проєкту</w:t>
      </w:r>
      <w:proofErr w:type="spellEnd"/>
      <w:r w:rsidR="007C61DE" w:rsidRPr="007C61DE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встановлення системи індивідуального теплопостачання відповідно до державних будівельних норм і правил</w:t>
      </w:r>
      <w:r w:rsidR="00036F87">
        <w:rPr>
          <w:rFonts w:ascii="Times New Roman" w:hAnsi="Times New Roman" w:cs="Times New Roman"/>
          <w:bCs/>
          <w:sz w:val="26"/>
          <w:szCs w:val="26"/>
          <w:lang w:val="uk-UA"/>
        </w:rPr>
        <w:t>.</w:t>
      </w:r>
    </w:p>
    <w:p w:rsidR="00EC43AD" w:rsidRPr="00D75960" w:rsidRDefault="007C61DE" w:rsidP="00A81038">
      <w:pPr>
        <w:pStyle w:val="a6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Начальнику в</w:t>
      </w:r>
      <w:r w:rsidR="007F08E9" w:rsidRPr="00561EF5">
        <w:rPr>
          <w:rFonts w:ascii="Times New Roman" w:hAnsi="Times New Roman" w:cs="Times New Roman"/>
          <w:color w:val="000000"/>
          <w:sz w:val="26"/>
          <w:szCs w:val="26"/>
          <w:lang w:val="uk-UA"/>
        </w:rPr>
        <w:t>ідділу економічного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(Дзюбі А.В.) 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Димерської</w:t>
      </w:r>
      <w:proofErr w:type="spellEnd"/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селищної ради</w:t>
      </w:r>
      <w:r w:rsidR="00D75960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з урахуванням технічної можливості</w:t>
      </w:r>
      <w:r w:rsidR="007F08E9" w:rsidRPr="00D75960"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:rsidR="00645E38" w:rsidRPr="00D75960" w:rsidRDefault="00645E38" w:rsidP="00FE0AF8">
      <w:pPr>
        <w:pStyle w:val="a6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Pr="00D75960">
        <w:rPr>
          <w:rFonts w:ascii="Times New Roman" w:hAnsi="Times New Roman" w:cs="Times New Roman"/>
          <w:sz w:val="26"/>
          <w:szCs w:val="26"/>
          <w:lang w:val="uk-UA"/>
        </w:rPr>
        <w:t xml:space="preserve"> рішення </w:t>
      </w:r>
      <w:r w:rsidR="00D75960" w:rsidRPr="00D75960">
        <w:rPr>
          <w:rFonts w:ascii="Times New Roman" w:hAnsi="Times New Roman" w:cs="Times New Roman"/>
          <w:sz w:val="26"/>
          <w:szCs w:val="26"/>
          <w:lang w:val="uk-UA"/>
        </w:rPr>
        <w:t>залишаю за собою</w:t>
      </w:r>
      <w:r w:rsidR="00AD724E" w:rsidRPr="00D75960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45E38" w:rsidRPr="00D75960" w:rsidRDefault="00645E38" w:rsidP="00FE0A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0E787C" w:rsidRPr="00D75960" w:rsidRDefault="000E787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B7FBC" w:rsidRDefault="001B7FB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B7FBC" w:rsidRDefault="001B7FB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B7FBC" w:rsidRDefault="001B7FB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B7FBC" w:rsidRDefault="001B7FB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1B7FBC" w:rsidRDefault="001B7FBC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45E38" w:rsidRPr="00D75960" w:rsidRDefault="00D75960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>елищний голова</w:t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45E38"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</w:t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D75960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</w:t>
      </w:r>
      <w:r w:rsidR="00673CCC" w:rsidRPr="00D75960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D75960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A96262" w:rsidRPr="00FE0AF8" w:rsidRDefault="00A96262" w:rsidP="00673CC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sectPr w:rsidR="00A96262" w:rsidRPr="00FE0AF8" w:rsidSect="00CA73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0B69"/>
    <w:multiLevelType w:val="hybridMultilevel"/>
    <w:tmpl w:val="A4E21A1E"/>
    <w:lvl w:ilvl="0" w:tplc="8DF6B0A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E0B190F"/>
    <w:multiLevelType w:val="multilevel"/>
    <w:tmpl w:val="7EA4D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42E74E3A"/>
    <w:multiLevelType w:val="hybridMultilevel"/>
    <w:tmpl w:val="8A2C328C"/>
    <w:lvl w:ilvl="0" w:tplc="EDAA469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45E38"/>
    <w:rsid w:val="00032644"/>
    <w:rsid w:val="00032D23"/>
    <w:rsid w:val="00036F87"/>
    <w:rsid w:val="00041EDF"/>
    <w:rsid w:val="000E672B"/>
    <w:rsid w:val="000E787C"/>
    <w:rsid w:val="001130E7"/>
    <w:rsid w:val="00156D0A"/>
    <w:rsid w:val="0016160A"/>
    <w:rsid w:val="00173077"/>
    <w:rsid w:val="001A0C6B"/>
    <w:rsid w:val="001B7FBC"/>
    <w:rsid w:val="002102DB"/>
    <w:rsid w:val="00253A2C"/>
    <w:rsid w:val="00264164"/>
    <w:rsid w:val="002E1001"/>
    <w:rsid w:val="002F796D"/>
    <w:rsid w:val="00356729"/>
    <w:rsid w:val="0042407E"/>
    <w:rsid w:val="00474F8E"/>
    <w:rsid w:val="00475392"/>
    <w:rsid w:val="004871DF"/>
    <w:rsid w:val="004A2D08"/>
    <w:rsid w:val="004A7AAD"/>
    <w:rsid w:val="00513EB8"/>
    <w:rsid w:val="005368FA"/>
    <w:rsid w:val="00561EF5"/>
    <w:rsid w:val="0057353E"/>
    <w:rsid w:val="00594175"/>
    <w:rsid w:val="005A0E1C"/>
    <w:rsid w:val="005E3E7D"/>
    <w:rsid w:val="0061170C"/>
    <w:rsid w:val="0063275F"/>
    <w:rsid w:val="00645E38"/>
    <w:rsid w:val="00651D3D"/>
    <w:rsid w:val="0066404B"/>
    <w:rsid w:val="00673CCC"/>
    <w:rsid w:val="006A50D0"/>
    <w:rsid w:val="006C7767"/>
    <w:rsid w:val="007C61DE"/>
    <w:rsid w:val="007F08E9"/>
    <w:rsid w:val="007F784D"/>
    <w:rsid w:val="00835E5C"/>
    <w:rsid w:val="00854F0D"/>
    <w:rsid w:val="008644F6"/>
    <w:rsid w:val="008E23FF"/>
    <w:rsid w:val="008E4DED"/>
    <w:rsid w:val="00916BDE"/>
    <w:rsid w:val="009175C8"/>
    <w:rsid w:val="009223EC"/>
    <w:rsid w:val="009500C4"/>
    <w:rsid w:val="00984CCD"/>
    <w:rsid w:val="009A0B75"/>
    <w:rsid w:val="009A2E57"/>
    <w:rsid w:val="009F4BD9"/>
    <w:rsid w:val="009F55D1"/>
    <w:rsid w:val="00A21668"/>
    <w:rsid w:val="00A331CA"/>
    <w:rsid w:val="00A81038"/>
    <w:rsid w:val="00A912D2"/>
    <w:rsid w:val="00A96262"/>
    <w:rsid w:val="00AA252D"/>
    <w:rsid w:val="00AD724E"/>
    <w:rsid w:val="00B848AC"/>
    <w:rsid w:val="00BA6A21"/>
    <w:rsid w:val="00BF5A50"/>
    <w:rsid w:val="00C116B7"/>
    <w:rsid w:val="00C1574B"/>
    <w:rsid w:val="00C431FD"/>
    <w:rsid w:val="00C6502D"/>
    <w:rsid w:val="00C866C7"/>
    <w:rsid w:val="00CA73CA"/>
    <w:rsid w:val="00D75960"/>
    <w:rsid w:val="00D960E7"/>
    <w:rsid w:val="00DD1764"/>
    <w:rsid w:val="00DD2D00"/>
    <w:rsid w:val="00DE4CD0"/>
    <w:rsid w:val="00E2426F"/>
    <w:rsid w:val="00E960C1"/>
    <w:rsid w:val="00EC43AD"/>
    <w:rsid w:val="00ED5A8A"/>
    <w:rsid w:val="00F26AF4"/>
    <w:rsid w:val="00F603C5"/>
    <w:rsid w:val="00F7168F"/>
    <w:rsid w:val="00F7565F"/>
    <w:rsid w:val="00F915DE"/>
    <w:rsid w:val="00FA203C"/>
    <w:rsid w:val="00FD0A0B"/>
    <w:rsid w:val="00FE0AF8"/>
    <w:rsid w:val="00FE5274"/>
    <w:rsid w:val="00FE762F"/>
    <w:rsid w:val="00FF5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character" w:styleId="a5">
    <w:name w:val="Strong"/>
    <w:basedOn w:val="a0"/>
    <w:qFormat/>
    <w:rsid w:val="00DD1764"/>
    <w:rPr>
      <w:b/>
      <w:bCs/>
    </w:rPr>
  </w:style>
  <w:style w:type="paragraph" w:styleId="a6">
    <w:name w:val="List Paragraph"/>
    <w:basedOn w:val="a"/>
    <w:uiPriority w:val="34"/>
    <w:qFormat/>
    <w:rsid w:val="0016160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E96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960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Администратор</cp:lastModifiedBy>
  <cp:revision>61</cp:revision>
  <cp:lastPrinted>2022-08-22T12:07:00Z</cp:lastPrinted>
  <dcterms:created xsi:type="dcterms:W3CDTF">2020-12-14T07:31:00Z</dcterms:created>
  <dcterms:modified xsi:type="dcterms:W3CDTF">2022-08-31T07:42:00Z</dcterms:modified>
</cp:coreProperties>
</file>